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C6" w:rsidRPr="00D00466" w:rsidRDefault="00363BC6" w:rsidP="00363BC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004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D004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D00466" w:rsidRDefault="00363BC6" w:rsidP="00D0046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004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0046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00466">
        <w:rPr>
          <w:rFonts w:ascii="Times New Roman" w:hAnsi="Times New Roman" w:cs="Times New Roman"/>
          <w:sz w:val="20"/>
          <w:szCs w:val="20"/>
        </w:rPr>
        <w:t xml:space="preserve"> Załącznik nr</w:t>
      </w:r>
      <w:r w:rsidR="00D00466" w:rsidRPr="00D00466">
        <w:rPr>
          <w:rFonts w:ascii="Times New Roman" w:hAnsi="Times New Roman" w:cs="Times New Roman"/>
          <w:sz w:val="20"/>
          <w:szCs w:val="20"/>
        </w:rPr>
        <w:t xml:space="preserve"> 9</w:t>
      </w:r>
      <w:r w:rsidR="00D004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0466" w:rsidRDefault="00D00466" w:rsidP="00D0046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63BC6" w:rsidRPr="00D00466">
        <w:rPr>
          <w:rFonts w:ascii="Times New Roman" w:hAnsi="Times New Roman" w:cs="Times New Roman"/>
          <w:sz w:val="20"/>
          <w:szCs w:val="20"/>
        </w:rPr>
        <w:t>do Regulaminu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3BC6" w:rsidRPr="00D00466">
        <w:rPr>
          <w:rFonts w:ascii="Times New Roman" w:hAnsi="Times New Roman" w:cs="Times New Roman"/>
          <w:sz w:val="20"/>
          <w:szCs w:val="20"/>
        </w:rPr>
        <w:t xml:space="preserve">świadczeń </w:t>
      </w:r>
    </w:p>
    <w:p w:rsidR="00CA72A6" w:rsidRPr="00D00466" w:rsidRDefault="00D00466" w:rsidP="00363BC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3BC6" w:rsidRPr="00D00466">
        <w:rPr>
          <w:rFonts w:ascii="Times New Roman" w:hAnsi="Times New Roman" w:cs="Times New Roman"/>
          <w:sz w:val="20"/>
          <w:szCs w:val="20"/>
        </w:rPr>
        <w:t>dla studentów ASP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3BC6" w:rsidRPr="00D00466">
        <w:rPr>
          <w:rFonts w:ascii="Times New Roman" w:hAnsi="Times New Roman" w:cs="Times New Roman"/>
          <w:sz w:val="20"/>
          <w:szCs w:val="20"/>
        </w:rPr>
        <w:t xml:space="preserve">Katowicach </w:t>
      </w:r>
      <w:bookmarkStart w:id="0" w:name="_GoBack"/>
      <w:bookmarkEnd w:id="0"/>
    </w:p>
    <w:p w:rsidR="00CA72A6" w:rsidRPr="00D00466" w:rsidRDefault="00CA72A6" w:rsidP="00DE5C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Szczegółowe zasady obliczania dochodu rodziny studenta</w:t>
      </w:r>
      <w:r w:rsidR="00007222" w:rsidRPr="00D00466">
        <w:rPr>
          <w:rFonts w:ascii="Times New Roman" w:hAnsi="Times New Roman" w:cs="Times New Roman"/>
          <w:b/>
          <w:sz w:val="24"/>
          <w:szCs w:val="24"/>
        </w:rPr>
        <w:t>/doktoranta</w:t>
      </w:r>
      <w:r w:rsidRPr="00D00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1. Ilekroć w </w:t>
      </w:r>
      <w:r w:rsidRPr="00D00466">
        <w:rPr>
          <w:rFonts w:ascii="Times New Roman" w:hAnsi="Times New Roman" w:cs="Times New Roman"/>
          <w:i/>
          <w:sz w:val="24"/>
          <w:szCs w:val="24"/>
        </w:rPr>
        <w:t>Regulaminie świadczeń dla studentów Akademii Sztuk Pięknych w</w:t>
      </w: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  <w:r w:rsidRPr="00D00466">
        <w:rPr>
          <w:rFonts w:ascii="Times New Roman" w:hAnsi="Times New Roman" w:cs="Times New Roman"/>
          <w:i/>
          <w:sz w:val="24"/>
          <w:szCs w:val="24"/>
        </w:rPr>
        <w:t xml:space="preserve">Katowicach </w:t>
      </w:r>
      <w:r w:rsidRPr="00D00466">
        <w:rPr>
          <w:rFonts w:ascii="Times New Roman" w:hAnsi="Times New Roman" w:cs="Times New Roman"/>
          <w:sz w:val="24"/>
          <w:szCs w:val="24"/>
        </w:rPr>
        <w:t xml:space="preserve"> zwanym dalej Regulaminem jest mowa o dochodzie, oznacza to, po odliczeniu kwot alimentów świadczonych na rzecz innych osób: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1) przychody podlegające opodatkowaniu na zasadach określonych w art. 27, 30b, 30c, 30e i 30 f ustawy z dnia 26 lipca 1991 r. o podatku dochodowym od osób fizycznych pomniejszone o koszty uzyskania przychodu, należny podatek dochodowy od osób fizycznych, składki na ubezpieczenia społeczne niezaliczone do kosztów uzyskania przychodu oraz składki na ubezpieczenie zdrowotne,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2) dochód z działalności podlegającej opodatkowaniu na podstawie przepisów o zryczałtowanym podatku dochodowym od niektórych przychodów osiąganych przez osoby fizyczne,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3) inne dochody niepodlegające opodatkowaniu na podstawie przepisów o podatku dochodowym od osób fizycznych, wymienione w art. 3 pkt 1 lit. c ustawy z dnia 28 listopada 2003 r. o świadczeniach rodzinnych: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renty określone w przepisach o zaopatrzeniu inwalidów wojennych i wojskowych oraz ich rodzin,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renty wypłacone osobom represjonowanym i członkom ich rodzin, przyznane na zasadach określonych w przepisach o zaopatrzeniu inwalidów wojennych i wojskowych oraz ich rodzin,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świadczenia pieniężne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dodatek kombatancki, ryczałt energetyczny i dodatek kompensacyjny określone w przepisach o kombatantach oraz niektórych osobach będących ofiarami represji wojennych i okresu powojennego,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ryczałt energetyczny, emerytury i renty otrzymywane przez osoby, które utraciły wzrok w wyniku działań wojennych w latach 1939-1945 lub eksplozji pozostałych po tej wojnie niewypałów i niewybuchów,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zasiłki chorobowe określone w przepisach o ubezpieczeniu społecznym rolników oraz w przepisach o systemie ubezpieczeń społecznych, 2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</w:t>
      </w: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tych środków jest dokonywane za pośrednictwem podmiotu upoważnionego do rozdzielania środków bezzwrotnej pomocy zagranicznej na rzecz podmiotów, którym służyć ma ta pomoc,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należności ze stosunku pracy lub z tytułu stypendium osób fizycznych mających miejsce zamieszkania na terytorium RP, przebywających czasowo zagranicą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należności pieniężne ze stosunku służbowego otrzymywane w czasie służby kandydackiej przez funkcjonariuszy Policji, Państwowej Straży Pożarnej, Straży Granicznej i Biura Ochrony Rządu, obliczone za okres, w którym osoby te uzyskały dochód,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dochody członków rolniczych spółdzielni produkcyjnych z tytułu członkostwa w rolniczej spółdzielni produkcyjnej, pomniejszone o składki na ubezpieczenia społeczne,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alimenty na rzecz dzieci,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stypendia doktoranckie przyznane na podstawie art. 209 ust. 1 i 7 ustawy z dnia 20 lipca 2018 r. – Prawo o szkolnictwie wyższym i nauce, stypendia sportowe przyznane na podstawie ustawy z dnia 25 czerwca 2010 r. o sporcie oraz inne stypendia o charakterze socjalnym przyznane uczniom lub studentom,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kwoty diet nieopodatkowane podatkiem dochodowym od osób fizycznych, otrzymywane przez osoby wykonujące czynności związane z pełnieniem obowiązków społecznych i obywatelskich,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dodatki za tajne nauczanie określone w ustawie z dnia 26 stycznia 1982 r. - Karta Nauczyciela,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dochody uzyskane z działalności gospodarczej prowadzonej na podstawie zezwolenia na terenie specjalnej strefy ekonomicznej określonej w przepisach o specjalnych strefach ekonomicznych,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ekwiwalenty pieniężne za deputaty węglowe określone w przepisach o komercjalizacji, restrukturyzacji i prywatyzacji przedsiębiorstwa państwowego „Polskie Koleje Państwowe”,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ekwiwalenty z tytułu prawa do bezpłatnego węgla określone w przepisach o restrukturyzacji górnictwa węgla kamiennego w latach 2003-2006,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świadczenia określone w przepisach o wykonywaniu mandatu posła i senatora, </w:t>
      </w: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dochody uzyskane z gospodarstwa rolnego,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dochody uzyskiwane zagranicą RP, pomniejszone odpowiednio o zapłacone zagranicą RP: podatek dochodowy oraz składki na obowiązkowe ubezpieczenia społeczne i obowiązkowe ubezpieczenie zdrowotne,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zaliczkę alimentacyjną określoną w przepisach o postępowaniu wobec dłużników alimentacyjnych oraz zaliczce alimentacyjnej,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świadczenia pieniężne wypłacane w przypadku bezskuteczności egzekucji alimentów (świadczenia z Funduszu Alimentacyjnego),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kwoty otrzymane na podstawie art. 27f ust. 8-10 ustawy z dnia 26 lipca 1991 r. o podatku dochodowym od osób fizycznych,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świadczenie pieniężne określone w ustawie z dnia 20 marca 2015 r. o działaczach opozycji antykomunistycznej oraz osobach represjonowanych z powodów politycznych),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świadczenie rodzicielskie, </w:t>
      </w:r>
    </w:p>
    <w:p w:rsidR="00DE5C6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zasiłek macierzyński, o którym mowa w przepisach o ubezpieczeniu społecznym rolników,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stypendia dla bezrobotnych finansowane ze środków Unii Europejskiej.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0466">
        <w:rPr>
          <w:rFonts w:ascii="Times New Roman" w:hAnsi="Times New Roman" w:cs="Times New Roman"/>
          <w:sz w:val="24"/>
          <w:szCs w:val="24"/>
        </w:rPr>
        <w:t xml:space="preserve"> przychody wolne od podatku dochodowego na podstawie art. 21 ust. 1 pkt. 148 ustawy z dnia 26 lipca 1991 r. o podatku dochodowym od osób fizycznych, pomniejszone o składki na ubezpieczenia społeczne oraz składki na ubezpieczenia zdrowotne.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Dochody wymienione w ust. 1 pkt 3, deklarowane w oświadczeniu powinny być udokumentowane urzędowymi zaświadczeniami. Każdy członek rodziny studenta, który ukończył 18 rok życia jest zobowiązany przedłożyć zaświadczenie o dochodach z urzędu skarbowego.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3. Osobą zobowiązaną do utrzymania studenta jest osoba zobowiązana do tego na podstawie odrębnych przepisów.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4. Do obliczania dochodu w rodzinie studenta przyjmuje się dochody w wysokościach netto. Przy ustalaniu prawa do stypendium socjalnego dochód pomniejsza się m.in. o wysokość składki na ubezpieczenie zdrowotne w części odliczonej od podatku oraz dochodu, o której mowa w ust. 2 pkt 4 załącznika nr 1 do regulaminu.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 5. Źródłem stałego dochodu studenta może być m.in. wynagrodzenie z tytułu umowy o pracę, renta po zmarłym rodzicu, renta inwalidzka, alimenty, cyklicznie zawierane umowy zlecenia, umowy o dzieło. Stałe źródło dochodu oznacza nieprzerwane źródło dochodów w roku, czyli dla ostatniego roku podatkowego przez 12 miesięcy w roku. W szczególnych przypadkach można uznać źródło dochodu jako stałe np. w sytuacji rozpoczęcia pracy przez studenta później niż w styczniu, pod warunkiem, że przy liczeniu 4 miesięcznego dochodu studenta, dochód z ostatniego roku podatkowego będzie traktowany jako dochód z 12 miesięcy. </w:t>
      </w:r>
      <w:r w:rsidR="005A2722" w:rsidRPr="00D00466">
        <w:rPr>
          <w:rFonts w:ascii="Times New Roman" w:hAnsi="Times New Roman" w:cs="Times New Roman"/>
          <w:sz w:val="24"/>
          <w:szCs w:val="24"/>
        </w:rPr>
        <w:br/>
      </w:r>
      <w:r w:rsidRPr="00D00466">
        <w:rPr>
          <w:rFonts w:ascii="Times New Roman" w:hAnsi="Times New Roman" w:cs="Times New Roman"/>
          <w:sz w:val="24"/>
          <w:szCs w:val="24"/>
        </w:rPr>
        <w:t xml:space="preserve">6. Ciężar udowodnienia posiadania stałego źródła dochodu spoczywa na studencie.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7. W przypadku gdy prawo do świadczeń ustala się dla studenta pozostającego pod opieką opiekuna prawnego, przy ustalaniu dochodu uwzględnia się tylko dochód studenta.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8. Jeżeli rodzic studenta lub student, który ubiega się o stypendium socjalne jest jednocześnie opiekunem prawnym innego dziecka, w dochodzie jego rodziny nie uwzględnia się dochodu dziecka pozostającego pod opieką prawną, a w liczbie członków rodziny nie uwzględnia się tego dziecka.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9. Przeciętny miesięczny dochód rodziny ustala się dzieląc przez 12 łączną kwotę dochodów uzyskanych przez osoby, o których mowa w </w:t>
      </w:r>
      <w:r w:rsidR="00D00466" w:rsidRPr="00D00466">
        <w:rPr>
          <w:rFonts w:ascii="Times New Roman" w:hAnsi="Times New Roman" w:cs="Times New Roman"/>
          <w:sz w:val="24"/>
          <w:szCs w:val="24"/>
        </w:rPr>
        <w:t>§ 9 ust. 3</w:t>
      </w:r>
      <w:r w:rsidRPr="00D00466">
        <w:rPr>
          <w:rFonts w:ascii="Times New Roman" w:hAnsi="Times New Roman" w:cs="Times New Roman"/>
          <w:sz w:val="24"/>
          <w:szCs w:val="24"/>
        </w:rPr>
        <w:t xml:space="preserve"> regulaminu, w okresie obliczeniowym.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10. Przeciętny miesięczny dochód przypadający na osobę w rodzinie ustala się dzieląc łączną kwotę przeciętnego miesięcznego dochodu rodziny przez liczbę członków rodziny, o których mowa </w:t>
      </w:r>
      <w:r w:rsidR="00D00466" w:rsidRPr="00D00466">
        <w:rPr>
          <w:rFonts w:ascii="Times New Roman" w:hAnsi="Times New Roman" w:cs="Times New Roman"/>
          <w:sz w:val="24"/>
          <w:szCs w:val="24"/>
        </w:rPr>
        <w:t>w § 9 ust. 3</w:t>
      </w:r>
      <w:r w:rsidRPr="00D00466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11. Nie uwzględnia się w składzie rodziny studenta, rodzeństwa lub dziecka studenta w wieku powyżej 26. lat, nawet jeżeli pozostaje na utrzymaniu, chyba że posiada orzeczenie o niepełnosprawności. Do rodziny studenta nie wlicza się konkubenta studenta lub konkubenta członka rodziny studenta.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12. W przypadku, gdy członek rodziny studenta otrzymującego lub ubiegającego się o przyznanie stypendium socjalnego zaginął, student składając wniosek dołącza zaświadczenie właściwej jednostki policji o przyjęciu zgłoszenia zaginięcia członka rodziny, a w przypadku cudzoziemców właściwej instytucji.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13. Ustalając dochód rodziny studenta nie uwzględnia się dochodu uzyskiwanego przez zaginionego członka rodziny, a ustalając dochód w przeliczeniu na osobę w rodzinie nie uwzględnia się zaginionego. Student raz na kwartał zobowiązany jest do dostarczenia zaświadczenia jednostki policji albo właściwej instytucji o zaginionym członku rodziny.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14. W przypadku, gdy członek rodziny studenta jest umieszczony w pieczy zastępczej lub w instytucji zapewniającej całodobowe utrzymanie, ustalając dochód rodziny w przeliczeniu na osobę, nie uwzględnia się osoby umieszczonej w pieczy zastępczej lub w instytucji zapewniającej całodobowe utrzymanie.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15. W przypadku, gdy członek rodziny studenta przebywa w instytucji zapewniającej całodobowe utrzymanie i nie ponosi opłaty za pobyt, ustalając dochód rodziny w przeliczeniu na osobę nie uwzględnia się osoby przebywającej w tej instytucji.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16. Fakt samodzielnego zamieszkiwania studenta lub małżeństwa studenckiego, o którym mowa w ust. 1 rozdział II niniejszego załącznika, poza domem rodzinnym, nie stanowi podstawy do uznania dochodu studenta za zerowy.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17. W przypadku ustalania dochodu z działalności podlegającej opodatkowaniu na podstawie przepisów o zryczałtowanym podatku dochodowym od niektórych przychodów osiąganych przez osoby fizyczne w okresie obliczeniowym przyjmuje się dochód miesięczny w wysokości 1/12 dochodu ogłaszanego corocznie, w drodze obwieszczenia, przez ministra właściwego do spraw rodziny w Dzienniku Urzędowym Rzeczypospolitej Polskiej „Monitor Polski” w terminie do dnia 1 sierpnia każdego roku. 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18. Jeżeli osoba prowadząca działalność opodatkowaną na zasadach określonych w przepisach o zryczałtowanym podatku dochodowym osiągała również dochody opodatkowane za zasadach określonych w art. 27,30b,30c,30e i 30f ustawy z dnia 26 lipca 1991 r. o podatku dochodowym od osób fizycznych (np. z tytułu pobierania świadczeń w razie choroby i macierzyństwa), dochody te sumuje się.</w:t>
      </w:r>
    </w:p>
    <w:p w:rsidR="005A2722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 xml:space="preserve"> II. Ustalanie dochodów w małżeństwach studenckich</w:t>
      </w: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1. Z wyjątkiem przypadków, o których mowa w § 7 ust. 5 regulaminu, wysokość dochodu na członka rodziny w przypadku małżeństw studenckich w których obydwoje małżonkowie są studentami, ustalana jest oddzielnie dla każdego z małżonków na podstawie dochodów osób, o których mowa w § 7 ust. 4 pkt 1 lit. c regulaminu.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Jeżeli małżonek studenta niebędący studentem lub doktorantem nie uzyskuje żadnych dochodów ze źródeł, o których mowa w ust. 1 rozdziału I niniejszego załącznika sytuację materialną studenta określa się na podstawie dochodów osób, o których mowa w § 7 ust. 4 pkt 1 lit. c regulaminu.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3. Dochody uzyskane przez małżonka studenta w okresie obliczeniowym są uwzględniane zarówno gdy związek małżeński został zawarty w tym okresie, jak i po jego upływie, jednakże przed złożeniem wniosku o stypendium i dochody te spełniają warunki określone w § 7 ust. 5 regulaminu.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 xml:space="preserve">III. Ustalanie dochodów z gospodarstwa rolnego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1</w:t>
      </w:r>
      <w:r w:rsidRPr="00D00466">
        <w:rPr>
          <w:rFonts w:ascii="Times New Roman" w:hAnsi="Times New Roman" w:cs="Times New Roman"/>
          <w:sz w:val="24"/>
          <w:szCs w:val="24"/>
        </w:rPr>
        <w:t xml:space="preserve">. W przypadku gdy do ustalania wysokości dochodu uprawniającego studenta do ubiegania się o stypendium socjalne przyjmuje się dochód z prowadzenia gospodarstwa rolnego, dochód ten ustala się na podstawie powierzchni użytków rolnych w hektarach przeliczeniowych i wysokości przeciętnego dochodu z pracy w indywidualnych gospodarstwach rolnych z 1 ha przeliczeniowego, ogłaszanego na podstawie art. 18 ustawy z dnia 15 listopada 1984 r. o podatku rolnym. W przypadku uzyskiwania dochodów z gospodarstwa rolnego oraz dochodów pozarolniczych dochody te sumuje się.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Dochód z gospodarstwa rolnego, o którym mowa w ust. 1 oblicza się na podstawie liczby hektarów przeliczeniowych znajdujących się w posiadaniu studenta lub jego rodziny w okresie obliczeniowym, przyjmując, że miesięczny dochód z 1 ha przeliczeniowego wynosi 1/12 dochodu ogłaszanego zgodnie z ust. 1.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3. W przypadku powierzchni gospodarstwa rolnego mniejszej niż 1 hektar lub 1 hektar przeliczeniowy </w:t>
      </w:r>
      <w:r w:rsidR="00EC5D3F" w:rsidRPr="00D00466">
        <w:rPr>
          <w:rFonts w:ascii="Times New Roman" w:hAnsi="Times New Roman" w:cs="Times New Roman"/>
          <w:sz w:val="24"/>
          <w:szCs w:val="24"/>
        </w:rPr>
        <w:t>za dochód przyjmuje się zero.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4. Ustalając dochód rodziny uzyskany z gospodarstwa rolnego, do powierzchni gospodarstwa stanowiącego podstawę wymiaru podatku rolnego wlicza się obszary rolne oddane w dzierżawę, z wyjątkiem: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1) oddanej w dzierżawę, na podstawie umowy dzierżawy zawartej stosownie do przepisów o ubezpieczeniu społecznym rolników, części lub całości znajdującego się w posiadaniu rodziny gospodarstwa rolnego,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2) gospodarstwa rolnego wniesionego do użytkowania przez rolniczą spółdzielnię produkcyjną,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3)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5. Za umowę, o której mowa w ust. 4 pkt. 1 uznaje się umowę dzierżawy zawartą w formie pisemnej na okres co najmniej 10 lat i zgłoszoną do ewidencji gruntów i budynków przez emeryta lub rencistę rolniczego z osobą niebędącą: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a) małżonkiem wydzierżawiającego,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 b) jego zstępnym lub pasierbem,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c) małżonkiem zstępnego lub pasierba,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d) osobą pozostającą z wydzierżawiającym we wspólnym gospodarstwie domowym;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e) małżonkiem osoby pozostającej z wydzierżawiającym we wspólnym gospodarstwie domowym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6. Ustalając dochód rodziny uzyskany przez dzierżawcę gospodarstwa rolnego oddanego w dzierżawę na zasadach, o których mowa w ust. 4, dochód uzyskany z gospodarstwa rolnego pomniejsza się o zapłacony czynsz z tytułu dzierżawy.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7. Ustalając dochód rodziny uzyskany z wydzierżawionego od Krajowego Ośrodka Wsparcia Rolnictwa gospodarstwa rolnego, dochód uzyskany z gospodarstwa rolnego pomniejsza się o zapłacony czynsz z tytułu dzierżawy.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8. Zmiana powierzchni gospodarstwa rolnego (sprzedaż, zakup, darowizna) nie stanowi utraty ani uzyskania dochodu.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IV. Ustalanie dochodów z alimentów i świadczeń alimentacyjnych</w:t>
      </w: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1. W przypadku gdy student lub członek jego rodziny ma zobowiązania alimentacyjne na rzecz osoby spoza rodziny, od dochodu uzyskanego przez członków rodziny w okresie obliczeniowym odejmuje się kwotę alimentów zapłaconych w tym okresie.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Przy ustaleniu prawa do stypendium socjalnego, w dochodzie rodziny studenta uwzględnia się kwotę zasądzonego świadczenia alimentacyjnego na rzecz dziecka, studenta lub innego członka jego rodziny.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3. W przypadku gdy student lub członek jego rodziny ma ustalone prawo do alimentów, ale ich nie otrzymuje lub otrzymuje w wysokości niższej lub wyższej od ustalonej wyrokiem, ugodą sądową, ugodą zawartą przed mediatorem</w:t>
      </w:r>
      <w:r w:rsidR="00EC5D3F" w:rsidRPr="00D00466">
        <w:rPr>
          <w:rFonts w:ascii="Times New Roman" w:hAnsi="Times New Roman" w:cs="Times New Roman"/>
          <w:sz w:val="24"/>
          <w:szCs w:val="24"/>
        </w:rPr>
        <w:t xml:space="preserve"> lub innym tytułem wykonawczym </w:t>
      </w:r>
      <w:r w:rsidRPr="00D00466">
        <w:rPr>
          <w:rFonts w:ascii="Times New Roman" w:hAnsi="Times New Roman" w:cs="Times New Roman"/>
          <w:sz w:val="24"/>
          <w:szCs w:val="24"/>
        </w:rPr>
        <w:t xml:space="preserve"> pochodzącym lub zatwierdzonym przez sąd do dochodu rodziny studenta wlicza się alimenty w otrzymywanej wysokości.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4. Jeżeli kwota otrzymywanych alimentów jest niższa od kwoty podanej w wyroku lub ugodzie sądowej lub ugodzie przed mediatorem, na potwierdzenie wysokości alimentów należy przedłożyć zaświadczenie organu prowadzącego postępowanie egzekucyjne o częściowej bezskuteczności egzekucji alimentów, a także o wysokości wyegzekwowanych alimentów.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5. W przypadku braku możliwości egzekucji alimentów student lub członek jego rodziny może zwrócić się z wnioskiem do Funduszu Alimentacyjnego o przyznanie świadczeń z tego Funduszu. Świadczenia uzyskane z Funduszu Alimentacyjnego wlicza się do dochodów nieopodatkowanych.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6. Rodzica lub rodziców studenta nie wlicza się do składu rodziny w przypadku gdy: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a) rodzic lub rodzice są zobowiązani wyrokiem sądu do alimentów na rzecz studenta,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b) rodzice lub jedno z rodziców nie żyje,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c) ojciec jest nieznany,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d) powództwo o ustalenie świadczenia alimentacyjnego od rodzica lu</w:t>
      </w:r>
      <w:r w:rsidR="00EC5D3F" w:rsidRPr="00D00466">
        <w:rPr>
          <w:rFonts w:ascii="Times New Roman" w:hAnsi="Times New Roman" w:cs="Times New Roman"/>
          <w:sz w:val="24"/>
          <w:szCs w:val="24"/>
        </w:rPr>
        <w:t>b od rodziców zostało oddalone,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e) student spełnia warunki, o których mowa w art. 88 ust. 2 ustawy z dnia 20 lipca 2018 r. Prawo o szkolnictwie wyższym i nauce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7. W przypadku, gdy sąd zobowiązał jednego z rodziców studenta do ponoszenia całkowitych kosztów utrzymania studenta i nie zobowiązał drugiego z rodziców do świadczenia alimentacyjnego na rzecz studenta, do składu rodziny nie wlicza się rodzica, który nie jest zobowiązany do świadczenia alimentacyjnego.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8. W przypadku, gdy osobie samotnie wychowującej dziecko (studentowi lub jednemu z rodziców studenta) nie zostało zasądzone świadczenie alimentacyjne na rzecz dziecka (studenta) od drugiego z rodziców, stypendium socjalne nie może zostać przyznane studentowi, chyba, że: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a) drugi z rodziców nie żyje,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b) ojciec dziecka jest nieznany,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c) powództwo o ustalenie świadczenia alimentacyjnego od drugiego z rodziców zostało oddalone,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d) sąd zobowiązał jednego z rodziców do ponoszenia całkowitych kosztów utrzymania dziecka i nie zobowiązał drugiego z rodziców do świadczenia alimentacyjnego na rzecz tego dziecka, </w:t>
      </w:r>
    </w:p>
    <w:p w:rsidR="00EC5D3F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e) dziecko zgodnie z orzeczeniem sądu, jest pod opieką naprzemienną obojga rodziców sprawowaną w porównywalnych i powtarzających się okresach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 xml:space="preserve">V. Ustalanie dochodów osiąganych poza granicami RP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1</w:t>
      </w:r>
      <w:r w:rsidRPr="00D00466">
        <w:rPr>
          <w:rFonts w:ascii="Times New Roman" w:hAnsi="Times New Roman" w:cs="Times New Roman"/>
          <w:b/>
          <w:sz w:val="24"/>
          <w:szCs w:val="24"/>
        </w:rPr>
        <w:t>.</w:t>
      </w:r>
      <w:r w:rsidRPr="00D00466">
        <w:rPr>
          <w:rFonts w:ascii="Times New Roman" w:hAnsi="Times New Roman" w:cs="Times New Roman"/>
          <w:sz w:val="24"/>
          <w:szCs w:val="24"/>
        </w:rPr>
        <w:t xml:space="preserve"> W przypadku gdy student lub członek jego rodziny osiąga dochody poza granicami RP, dokonuje się ich przeliczenia na podstawie średniego</w:t>
      </w:r>
      <w:r w:rsidR="00CA72A6" w:rsidRPr="00D00466">
        <w:rPr>
          <w:rFonts w:ascii="Times New Roman" w:hAnsi="Times New Roman" w:cs="Times New Roman"/>
          <w:sz w:val="24"/>
          <w:szCs w:val="24"/>
        </w:rPr>
        <w:t xml:space="preserve"> kursu walut ogłaszanego przez </w:t>
      </w:r>
      <w:r w:rsidRPr="00D00466">
        <w:rPr>
          <w:rFonts w:ascii="Times New Roman" w:hAnsi="Times New Roman" w:cs="Times New Roman"/>
          <w:sz w:val="24"/>
          <w:szCs w:val="24"/>
        </w:rPr>
        <w:t xml:space="preserve"> Prezesa Narodowego Banku Polskiego z ostatniego dnia roboczego okresu obliczeniowego.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W przypadku gdy dochód, o którym mowa w ust. 1 został uzyskany po okresie obliczeniowym, przeliczenia dokonuje się na podstawie średniego kursu walut z ostatniego dnia roboczego pełnego miesiąca, w którym dochód został uzyskany.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VI. Dochód utracony</w:t>
      </w: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1. W przypadku utraty przez studenta lub członka jego rodziny dochodu w roku obliczeniowym lub po nim, ustalając dochód nie uwzględnia się dochodu utraconego.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Za utratę dochodu uznaje się utratę dochodu, która nastąpiła wyłącznie w związku z następującymi okolicznościami: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1) uzyskaniem prawa do urlopu wychowawczego,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2) utratą zasiłku lub stypendium dla bezrobotnych,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3) utratą zatrudnienia lub innej pracy zarobkowej,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4) 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5) wykreśleniem z rejestru pozarolniczej działalności gospodarczej lub zawieszeniem jej wykonywania w rozumieniu art. 16b ustawy z dnia 20 grudnia 1990 r. o ubezpieczeniu </w:t>
      </w: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społecznym rolników lub art. 36aa ust. 1 ustawy z dnia 13 października 1998 r. o systemie ubezpieczeń społecznych,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6) utratą zasiłku chorobowego, świadczenia rehabilitacyjnego lub zasiłku macierzyńskiego, przysługujących po utracie zatrudnienia lub innej pracy zarobkowej,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7) 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8) utratą świadczenia rodzicielskiego,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9) utratą zasiłku macierzyńskiego, o którym mowa w przepisach o ubezpieczeniu społecznym rolników,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10)utratą stypendium doktoranckiego, określonego w art. 209 ust. 1 i 7 ustawy z dnia 20 lipca 2018 r. Prawo o szkolnictwie wyższym i nauce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3. Utratę dochodu przez studenta lub członka jego rodziny dokumentuje się zaświadczeniem płatnika dochodu albo w przypadku dochodów nieopodatkowanych, ryczałtu lub karty podatkowej innym dokumentem potwierdzającym fakt utraty dochodu zawierającym informację o kwocie utraconego dochodu.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b/>
          <w:sz w:val="24"/>
          <w:szCs w:val="24"/>
        </w:rPr>
        <w:t>VII. Dochód uzyskany</w:t>
      </w:r>
      <w:r w:rsidRPr="00D0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1. W przypadku, gdy student lub członek jego rodziny uzyska dochód po upływie okresu obliczeniowego, lecz przed datą złożenia wniosku o stypendium, dochód ten uwzględnia się w dochodzie rodziny.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1a. W przypadku uzyskania dochodu przez studenta lub członka jego rodziny w okresie obliczeniowym, ustalając dochód uzyskany w tym okresie, dochód ten dzieli się przez</w:t>
      </w:r>
      <w:r w:rsidR="00CA72A6" w:rsidRPr="00D00466">
        <w:rPr>
          <w:rFonts w:ascii="Times New Roman" w:hAnsi="Times New Roman" w:cs="Times New Roman"/>
          <w:sz w:val="24"/>
          <w:szCs w:val="24"/>
        </w:rPr>
        <w:t xml:space="preserve"> </w:t>
      </w:r>
      <w:r w:rsidRPr="00D00466">
        <w:rPr>
          <w:rFonts w:ascii="Times New Roman" w:hAnsi="Times New Roman" w:cs="Times New Roman"/>
          <w:sz w:val="24"/>
          <w:szCs w:val="24"/>
        </w:rPr>
        <w:t xml:space="preserve"> liczbę miesięcy w których dochód ten został osiągnięty, jeżeli jest on również uzyskiwany w dniu ustalania prawa do stypendium.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1b. W przypadku uzyskania dochodu przez studenta lub członka jego rodziny po okresie obliczeniowym, ustalając dochód powiększa się go o kwotę uzyskanego dochodu z miesiąca następującego po miesiącu, w którym dochód został osiągnięty, jeżeli jest on również uzyskiwany w dniu ustalania prawa do stypendium.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2. Za uzyskanie dochodu uważa się uzyskanie dochodu wyłącznie w wyniku zaistnienia następujących okoliczności: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1) zakończenia urlopu wychowawczego,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2) uzyskania zasiłku lub stypendium dla bezrobotnych,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3) uzyskania zatrudnienia lub innej pracy zarobkowej,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4) uzyskania zasiłku przedemerytalnego lub świadczenia przedemerytalnego, nauczycielskiego świadczenia kompensacyjnego, a także emerytury lub renty, renty rodzinnej, renty socjalnej lub rodzicielskiego świadczenia uzupełniającego, o którym mowa w ustawie z dnia 31 stycznia 2019 o rodzicielskim świadczeniu uzupełniającym,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5) 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6) uzyskanie zasiłku chorobowego, świadczenia rehabilitacyjnego lub zasiłku macierzyńskiego, przysługujących po utracie zatrudnienia lub innej pracy zarobkowej,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7) uzyskaniem świadczenia rodzicielskiego,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8) uzyskaniem zasiłku macierzyńskiego, o którym mowa w przepisach o ubezp</w:t>
      </w:r>
      <w:r w:rsidR="00CA72A6" w:rsidRPr="00D00466">
        <w:rPr>
          <w:rFonts w:ascii="Times New Roman" w:hAnsi="Times New Roman" w:cs="Times New Roman"/>
          <w:sz w:val="24"/>
          <w:szCs w:val="24"/>
        </w:rPr>
        <w:t xml:space="preserve">ieczeniu społecznym rolników, </w:t>
      </w:r>
    </w:p>
    <w:p w:rsidR="00CA72A6" w:rsidRPr="00D00466" w:rsidRDefault="00CA72A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9</w:t>
      </w:r>
      <w:r w:rsidR="00DE5C66" w:rsidRPr="00D00466">
        <w:rPr>
          <w:rFonts w:ascii="Times New Roman" w:hAnsi="Times New Roman" w:cs="Times New Roman"/>
          <w:sz w:val="24"/>
          <w:szCs w:val="24"/>
        </w:rPr>
        <w:t xml:space="preserve">)uzyskaniem stypendium doktoranckiego określonego w art. 209 ust. 1 i 7 ustawy z dnia 20 lipca 2018 r. – Prawo o szkolnictwie wyższym i nauce.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lastRenderedPageBreak/>
        <w:t xml:space="preserve">3. Jeżeli w zaświadczeniu jest podana łączna kwota dochodu, który został uzyskany w okresie obliczeniowym a następnie utracony w roku bieżącym przed złożeniem wniosku o stypendium, należy od rocznego dochodu rodziny odjąć roczną kwotę utraconego dochodu osiągniętego w okresie obliczeniowym, a następnie tak ustalony dochód należy podzielić przez 12 miesięcy oraz liczbę członków rodziny. </w:t>
      </w:r>
    </w:p>
    <w:p w:rsidR="00CA72A6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 xml:space="preserve">4. Zmiana warunków zatrudnienia (np. wzrost lub zmniejszenie wynagrodzenia, zwiększenie lub zmniejszenie wymiaru etatu) nie jest nowym rodzajem zatrudnienia, a tym samym nie stanowi podstawy do uznania dochodu za uzyskany bądź utracony. </w:t>
      </w:r>
    </w:p>
    <w:p w:rsidR="001E750D" w:rsidRPr="00D00466" w:rsidRDefault="00DE5C6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5. Przepisów o utracie i uzyskaniu dochodu nie stosuje się do dochodu z tytułu zatrudnienia lub innej pracy zarobkowej i dochodu z tytułu wyrejestrowania lub rozpoczęcia pozarolniczej działalności gospodarczej, jeżeli student lub członek rodziny, utracili dochód z tych tytułów i w okresie 3 miesięcy, licząc od dnia utraty dochodu, uzyskali dochód u tego samego pracod</w:t>
      </w:r>
      <w:r w:rsidR="00CA72A6" w:rsidRPr="00D00466">
        <w:rPr>
          <w:rFonts w:ascii="Times New Roman" w:hAnsi="Times New Roman" w:cs="Times New Roman"/>
          <w:sz w:val="24"/>
          <w:szCs w:val="24"/>
        </w:rPr>
        <w:t>awcy lub zleceniodawcy, lub zamawiającego dzieło lub</w:t>
      </w:r>
    </w:p>
    <w:p w:rsidR="00CA72A6" w:rsidRPr="00D00466" w:rsidRDefault="00CA72A6" w:rsidP="00DE5C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0466">
        <w:rPr>
          <w:rFonts w:ascii="Times New Roman" w:hAnsi="Times New Roman" w:cs="Times New Roman"/>
          <w:sz w:val="24"/>
          <w:szCs w:val="24"/>
        </w:rPr>
        <w:t>ponownie rozpoczęli pozarolniczą działalność gospodarczą</w:t>
      </w:r>
    </w:p>
    <w:sectPr w:rsidR="00CA72A6" w:rsidRPr="00D004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31" w:rsidRDefault="00CA2331" w:rsidP="00F427D5">
      <w:pPr>
        <w:spacing w:after="0" w:line="240" w:lineRule="auto"/>
      </w:pPr>
      <w:r>
        <w:separator/>
      </w:r>
    </w:p>
  </w:endnote>
  <w:endnote w:type="continuationSeparator" w:id="0">
    <w:p w:rsidR="00CA2331" w:rsidRDefault="00CA2331" w:rsidP="00F4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168110"/>
      <w:docPartObj>
        <w:docPartGallery w:val="Page Numbers (Bottom of Page)"/>
        <w:docPartUnique/>
      </w:docPartObj>
    </w:sdtPr>
    <w:sdtEndPr/>
    <w:sdtContent>
      <w:p w:rsidR="00F427D5" w:rsidRDefault="00F42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466">
          <w:rPr>
            <w:noProof/>
          </w:rPr>
          <w:t>8</w:t>
        </w:r>
        <w:r>
          <w:fldChar w:fldCharType="end"/>
        </w:r>
      </w:p>
    </w:sdtContent>
  </w:sdt>
  <w:p w:rsidR="00F427D5" w:rsidRDefault="00F42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31" w:rsidRDefault="00CA2331" w:rsidP="00F427D5">
      <w:pPr>
        <w:spacing w:after="0" w:line="240" w:lineRule="auto"/>
      </w:pPr>
      <w:r>
        <w:separator/>
      </w:r>
    </w:p>
  </w:footnote>
  <w:footnote w:type="continuationSeparator" w:id="0">
    <w:p w:rsidR="00CA2331" w:rsidRDefault="00CA2331" w:rsidP="00F4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6"/>
    <w:rsid w:val="00007222"/>
    <w:rsid w:val="001E750D"/>
    <w:rsid w:val="00363BC6"/>
    <w:rsid w:val="005A2722"/>
    <w:rsid w:val="00BE20C9"/>
    <w:rsid w:val="00CA2331"/>
    <w:rsid w:val="00CA72A6"/>
    <w:rsid w:val="00D00466"/>
    <w:rsid w:val="00DE5C66"/>
    <w:rsid w:val="00EC5D3F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749"/>
  <w15:chartTrackingRefBased/>
  <w15:docId w15:val="{E9DF5700-CC94-4584-A1B5-F7B7270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5C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7D5"/>
  </w:style>
  <w:style w:type="paragraph" w:styleId="Stopka">
    <w:name w:val="footer"/>
    <w:basedOn w:val="Normalny"/>
    <w:link w:val="StopkaZnak"/>
    <w:uiPriority w:val="99"/>
    <w:unhideWhenUsed/>
    <w:rsid w:val="00F4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7D5"/>
  </w:style>
  <w:style w:type="paragraph" w:styleId="Tekstdymka">
    <w:name w:val="Balloon Text"/>
    <w:basedOn w:val="Normalny"/>
    <w:link w:val="TekstdymkaZnak"/>
    <w:uiPriority w:val="99"/>
    <w:semiHidden/>
    <w:unhideWhenUsed/>
    <w:rsid w:val="00D0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3692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3</cp:revision>
  <cp:lastPrinted>2019-10-30T11:17:00Z</cp:lastPrinted>
  <dcterms:created xsi:type="dcterms:W3CDTF">2019-10-24T11:58:00Z</dcterms:created>
  <dcterms:modified xsi:type="dcterms:W3CDTF">2019-10-30T11:21:00Z</dcterms:modified>
</cp:coreProperties>
</file>